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D" w:rsidRDefault="00EC40BB" w:rsidP="00EC40BB">
      <w:pPr>
        <w:pStyle w:val="Ttulo1"/>
        <w:rPr>
          <w:lang w:val="es-ES"/>
        </w:rPr>
      </w:pPr>
      <w:r>
        <w:rPr>
          <w:lang w:val="es-ES"/>
        </w:rPr>
        <w:t>Título de la comunicación</w:t>
      </w:r>
    </w:p>
    <w:p w:rsidR="00EC40BB" w:rsidRDefault="00EC40BB" w:rsidP="00EC40BB">
      <w:pPr>
        <w:rPr>
          <w:i/>
          <w:lang w:val="es-ES"/>
        </w:rPr>
      </w:pPr>
      <w:r>
        <w:rPr>
          <w:lang w:val="es-ES"/>
        </w:rPr>
        <w:t xml:space="preserve">Autor1, </w:t>
      </w:r>
      <w:hyperlink r:id="rId6" w:history="1">
        <w:r w:rsidR="00D11066" w:rsidRPr="008C4A60">
          <w:rPr>
            <w:rStyle w:val="Hipervnculo"/>
            <w:i/>
            <w:lang w:val="es-ES"/>
          </w:rPr>
          <w:t>autor1@institucion.com</w:t>
        </w:r>
      </w:hyperlink>
      <w:r>
        <w:rPr>
          <w:i/>
          <w:lang w:val="es-ES"/>
        </w:rPr>
        <w:br/>
        <w:t>Institución del primer autor</w:t>
      </w:r>
    </w:p>
    <w:p w:rsidR="00EC40BB" w:rsidRDefault="00EC40BB" w:rsidP="00EC40BB">
      <w:pPr>
        <w:rPr>
          <w:i/>
          <w:lang w:val="es-ES"/>
        </w:rPr>
      </w:pPr>
      <w:r>
        <w:rPr>
          <w:lang w:val="es-ES"/>
        </w:rPr>
        <w:t xml:space="preserve">Autor2, </w:t>
      </w:r>
      <w:bookmarkStart w:id="0" w:name="_GoBack"/>
      <w:bookmarkEnd w:id="0"/>
      <w:r w:rsidR="00D11066">
        <w:rPr>
          <w:i/>
          <w:lang w:val="es-ES"/>
        </w:rPr>
        <w:fldChar w:fldCharType="begin"/>
      </w:r>
      <w:r w:rsidR="00D11066">
        <w:rPr>
          <w:i/>
          <w:lang w:val="es-ES"/>
        </w:rPr>
        <w:instrText xml:space="preserve"> HYPERLINK "mailto:</w:instrText>
      </w:r>
      <w:r w:rsidR="00D11066" w:rsidRPr="00D11066">
        <w:rPr>
          <w:i/>
          <w:lang w:val="es-ES"/>
        </w:rPr>
        <w:instrText>autor2@institucion.com</w:instrText>
      </w:r>
      <w:r w:rsidR="00D11066">
        <w:rPr>
          <w:i/>
          <w:lang w:val="es-ES"/>
        </w:rPr>
        <w:instrText xml:space="preserve">" </w:instrText>
      </w:r>
      <w:r w:rsidR="00D11066">
        <w:rPr>
          <w:i/>
          <w:lang w:val="es-ES"/>
        </w:rPr>
        <w:fldChar w:fldCharType="separate"/>
      </w:r>
      <w:r w:rsidR="00D11066" w:rsidRPr="008C4A60">
        <w:rPr>
          <w:rStyle w:val="Hipervnculo"/>
          <w:i/>
          <w:lang w:val="es-ES"/>
        </w:rPr>
        <w:t>autor2@institucion.com</w:t>
      </w:r>
      <w:r w:rsidR="00D11066">
        <w:rPr>
          <w:i/>
          <w:lang w:val="es-ES"/>
        </w:rPr>
        <w:fldChar w:fldCharType="end"/>
      </w:r>
      <w:r>
        <w:rPr>
          <w:i/>
          <w:lang w:val="es-ES"/>
        </w:rPr>
        <w:br/>
        <w:t>Institución del segundo autor</w:t>
      </w:r>
    </w:p>
    <w:p w:rsidR="00EC40BB" w:rsidRDefault="00EC40BB" w:rsidP="00EC40BB">
      <w:pPr>
        <w:rPr>
          <w:lang w:val="es-ES"/>
        </w:rPr>
      </w:pPr>
      <w:r w:rsidRPr="00EC40BB">
        <w:rPr>
          <w:b/>
          <w:lang w:val="es-ES"/>
        </w:rPr>
        <w:t>Palabras clave:</w:t>
      </w:r>
      <w:r>
        <w:rPr>
          <w:lang w:val="es-ES"/>
        </w:rPr>
        <w:t xml:space="preserve"> palabra1, palabra2, palabra3, palabra4, palabra5</w:t>
      </w:r>
    </w:p>
    <w:p w:rsidR="00EC40BB" w:rsidRDefault="00EC40BB" w:rsidP="00EC40BB">
      <w:pPr>
        <w:pStyle w:val="Ttulo2"/>
        <w:rPr>
          <w:lang w:val="es-ES"/>
        </w:rPr>
      </w:pPr>
      <w:r>
        <w:rPr>
          <w:lang w:val="es-ES"/>
        </w:rPr>
        <w:t>Resumen</w:t>
      </w:r>
    </w:p>
    <w:p w:rsidR="00EC40BB" w:rsidRDefault="00EC40BB" w:rsidP="00EC40BB">
      <w:pPr>
        <w:rPr>
          <w:lang w:val="es-ES"/>
        </w:rPr>
      </w:pPr>
      <w:r>
        <w:rPr>
          <w:lang w:val="es-ES"/>
        </w:rPr>
        <w:t>Resumen de un máximo de 500 palabras.</w:t>
      </w:r>
    </w:p>
    <w:p w:rsidR="00EC40BB" w:rsidRDefault="00EC40BB" w:rsidP="00EC40BB">
      <w:pPr>
        <w:pStyle w:val="Ttulo2"/>
        <w:rPr>
          <w:lang w:val="es-ES"/>
        </w:rPr>
      </w:pPr>
      <w:r>
        <w:rPr>
          <w:lang w:val="es-ES"/>
        </w:rPr>
        <w:t>Referencias</w:t>
      </w:r>
    </w:p>
    <w:p w:rsidR="00EC40BB" w:rsidRPr="00EC40BB" w:rsidRDefault="00EC40BB" w:rsidP="00EC40BB">
      <w:pPr>
        <w:rPr>
          <w:lang w:val="es-ES"/>
        </w:rPr>
      </w:pPr>
      <w:r>
        <w:rPr>
          <w:lang w:val="es-ES"/>
        </w:rPr>
        <w:t>Referencias en formato APA.</w:t>
      </w:r>
    </w:p>
    <w:sectPr w:rsidR="00EC40BB" w:rsidRPr="00EC40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A2" w:rsidRDefault="00F14EA2" w:rsidP="00EC40BB">
      <w:pPr>
        <w:spacing w:after="0" w:line="240" w:lineRule="auto"/>
      </w:pPr>
      <w:r>
        <w:separator/>
      </w:r>
    </w:p>
  </w:endnote>
  <w:endnote w:type="continuationSeparator" w:id="0">
    <w:p w:rsidR="00F14EA2" w:rsidRDefault="00F14EA2" w:rsidP="00E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A2" w:rsidRDefault="00F14EA2" w:rsidP="00EC40BB">
      <w:pPr>
        <w:spacing w:after="0" w:line="240" w:lineRule="auto"/>
      </w:pPr>
      <w:r>
        <w:separator/>
      </w:r>
    </w:p>
  </w:footnote>
  <w:footnote w:type="continuationSeparator" w:id="0">
    <w:p w:rsidR="00F14EA2" w:rsidRDefault="00F14EA2" w:rsidP="00E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BB" w:rsidRPr="00EC40BB" w:rsidRDefault="00EC40BB" w:rsidP="00EC40BB">
    <w:pPr>
      <w:pStyle w:val="Encabezado"/>
      <w:rPr>
        <w:lang w:val="es-ES"/>
      </w:rPr>
    </w:pPr>
  </w:p>
  <w:p w:rsidR="00EC40BB" w:rsidRPr="00EC40BB" w:rsidRDefault="00EC40BB" w:rsidP="00EC40BB">
    <w:pPr>
      <w:pStyle w:val="Encabezado"/>
      <w:jc w:val="right"/>
      <w:rPr>
        <w:b/>
        <w:color w:val="595959" w:themeColor="text1" w:themeTint="A6"/>
        <w:sz w:val="20"/>
        <w:lang w:val="es-ES"/>
      </w:rPr>
    </w:pPr>
    <w:r w:rsidRPr="00EC40BB">
      <w:rPr>
        <w:b/>
        <w:color w:val="595959" w:themeColor="text1" w:themeTint="A6"/>
        <w:sz w:val="20"/>
        <w:lang w:val="es-ES"/>
      </w:rPr>
      <w:t>Focusing on the learner</w:t>
    </w:r>
  </w:p>
  <w:p w:rsidR="00EC40BB" w:rsidRPr="00EC40BB" w:rsidRDefault="00EC40BB" w:rsidP="00EC40BB">
    <w:pPr>
      <w:pStyle w:val="Encabezado"/>
      <w:jc w:val="right"/>
      <w:rPr>
        <w:color w:val="595959" w:themeColor="text1" w:themeTint="A6"/>
        <w:sz w:val="16"/>
        <w:lang w:val="es-ES"/>
      </w:rPr>
    </w:pPr>
    <w:r w:rsidRPr="00EC40BB">
      <w:rPr>
        <w:color w:val="595959" w:themeColor="text1" w:themeTint="A6"/>
        <w:sz w:val="16"/>
        <w:lang w:val="es-ES"/>
      </w:rPr>
      <w:t xml:space="preserve">La filosofía DIYLab en la escuela y en la universidad para fomentar </w:t>
    </w:r>
    <w:r w:rsidRPr="00EC40BB">
      <w:rPr>
        <w:color w:val="595959" w:themeColor="text1" w:themeTint="A6"/>
        <w:sz w:val="16"/>
        <w:lang w:val="es-ES"/>
      </w:rPr>
      <w:br/>
      <w:t>la agencia de los estudiantes y el aprendizaje colaborativo</w:t>
    </w:r>
  </w:p>
  <w:p w:rsidR="00EC40BB" w:rsidRPr="00EC40BB" w:rsidRDefault="00EC40BB" w:rsidP="00EC40BB">
    <w:pPr>
      <w:pStyle w:val="Encabezado"/>
      <w:jc w:val="right"/>
      <w:rPr>
        <w:i/>
        <w:color w:val="595959" w:themeColor="text1" w:themeTint="A6"/>
        <w:sz w:val="16"/>
        <w:lang w:val="es-ES"/>
      </w:rPr>
    </w:pPr>
    <w:r w:rsidRPr="00EC40BB">
      <w:rPr>
        <w:i/>
        <w:color w:val="595959" w:themeColor="text1" w:themeTint="A6"/>
        <w:sz w:val="16"/>
        <w:lang w:val="es-ES"/>
      </w:rPr>
      <w:t>Barcelona, 4 de noviembre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B"/>
    <w:rsid w:val="00001E59"/>
    <w:rsid w:val="0009705D"/>
    <w:rsid w:val="00815D7C"/>
    <w:rsid w:val="00D11066"/>
    <w:rsid w:val="00E44009"/>
    <w:rsid w:val="00EC40BB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914F2-DE85-41A5-B16F-85CE560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40B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40BB"/>
    <w:rPr>
      <w:rFonts w:asciiTheme="majorHAnsi" w:eastAsiaTheme="majorEastAsia" w:hAnsiTheme="majorHAnsi" w:cstheme="majorBidi"/>
      <w:color w:val="262626" w:themeColor="text1" w:themeTint="D9"/>
      <w:sz w:val="44"/>
      <w:szCs w:val="32"/>
    </w:rPr>
  </w:style>
  <w:style w:type="character" w:styleId="Hipervnculo">
    <w:name w:val="Hyperlink"/>
    <w:basedOn w:val="Fuentedeprrafopredeter"/>
    <w:uiPriority w:val="99"/>
    <w:unhideWhenUsed/>
    <w:rsid w:val="00EC40B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C40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C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0BB"/>
  </w:style>
  <w:style w:type="paragraph" w:styleId="Piedepgina">
    <w:name w:val="footer"/>
    <w:basedOn w:val="Normal"/>
    <w:link w:val="PiedepginaCar"/>
    <w:uiPriority w:val="99"/>
    <w:unhideWhenUsed/>
    <w:rsid w:val="00EC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1@instituc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GIRO GRACIA</dc:creator>
  <cp:keywords/>
  <dc:description/>
  <cp:lastModifiedBy>XAVIER GIRO GRACIA</cp:lastModifiedBy>
  <cp:revision>2</cp:revision>
  <dcterms:created xsi:type="dcterms:W3CDTF">2016-05-10T14:36:00Z</dcterms:created>
  <dcterms:modified xsi:type="dcterms:W3CDTF">2016-05-10T14:52:00Z</dcterms:modified>
</cp:coreProperties>
</file>